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7A5A1CD4" w14:textId="77777777" w:rsidR="00371004" w:rsidRDefault="00125274" w:rsidP="001A03FE">
      <w:pPr>
        <w:numPr>
          <w:ilvl w:val="0"/>
          <w:numId w:val="2"/>
        </w:numPr>
        <w:tabs>
          <w:tab w:val="left" w:pos="993"/>
        </w:tabs>
        <w:spacing w:after="0"/>
        <w:ind w:right="-3"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5D2EA445" w14:textId="1B63DCF4" w:rsidR="00371004" w:rsidRPr="00371004" w:rsidRDefault="00371004" w:rsidP="001A03FE">
      <w:pPr>
        <w:numPr>
          <w:ilvl w:val="0"/>
          <w:numId w:val="2"/>
        </w:numPr>
        <w:tabs>
          <w:tab w:val="left" w:pos="993"/>
        </w:tabs>
        <w:spacing w:after="0"/>
        <w:ind w:right="-3" w:firstLine="567"/>
        <w:contextualSpacing/>
        <w:jc w:val="both"/>
        <w:rPr>
          <w:rFonts w:ascii="Tahoma" w:eastAsia="Calibri" w:hAnsi="Tahoma" w:cs="Tahoma"/>
          <w:sz w:val="22"/>
          <w:szCs w:val="22"/>
          <w:lang w:eastAsia="en-US"/>
        </w:rPr>
      </w:pPr>
      <w:r w:rsidRPr="00371004">
        <w:rPr>
          <w:rFonts w:ascii="Tahoma" w:hAnsi="Tahoma" w:cs="Tahoma"/>
          <w:sz w:val="22"/>
          <w:szCs w:val="22"/>
        </w:rPr>
        <w:t>Jei pasiūlymas teikiamas ūkio subjektų grupės jungtinės veiklos sutarties pagrindu, bent vienas ūkio subjektų grupės narys arba visi ūkio subjektų grupės nariai kartu turi atitikti 1 lentelėje, 1.1 - 1.</w:t>
      </w:r>
      <w:r>
        <w:rPr>
          <w:rFonts w:ascii="Tahoma" w:hAnsi="Tahoma" w:cs="Tahoma"/>
          <w:sz w:val="22"/>
          <w:szCs w:val="22"/>
        </w:rPr>
        <w:t>2</w:t>
      </w:r>
      <w:r w:rsidRPr="00371004">
        <w:rPr>
          <w:rFonts w:ascii="Tahoma" w:hAnsi="Tahoma" w:cs="Tahoma"/>
          <w:sz w:val="22"/>
          <w:szCs w:val="22"/>
        </w:rPr>
        <w:t xml:space="preserve"> punktuose nustatytus reikalavimus ir pateikti nurodytus dokumentus.</w:t>
      </w:r>
    </w:p>
    <w:p w14:paraId="2341E843" w14:textId="5E81C7F7" w:rsidR="00125274" w:rsidRPr="009A5A16" w:rsidRDefault="00125274" w:rsidP="00371004">
      <w:pPr>
        <w:numPr>
          <w:ilvl w:val="0"/>
          <w:numId w:val="2"/>
        </w:numPr>
        <w:tabs>
          <w:tab w:val="left" w:pos="993"/>
        </w:tabs>
        <w:spacing w:after="0"/>
        <w:ind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371004">
      <w:pPr>
        <w:numPr>
          <w:ilvl w:val="0"/>
          <w:numId w:val="2"/>
        </w:numPr>
        <w:tabs>
          <w:tab w:val="left" w:pos="993"/>
        </w:tabs>
        <w:spacing w:after="0"/>
        <w:ind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Default="00125274" w:rsidP="00371004">
      <w:pPr>
        <w:numPr>
          <w:ilvl w:val="0"/>
          <w:numId w:val="2"/>
        </w:numPr>
        <w:tabs>
          <w:tab w:val="left" w:pos="993"/>
        </w:tabs>
        <w:spacing w:after="0"/>
        <w:ind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70953D8C" w14:textId="725712E3" w:rsidR="00371004" w:rsidRPr="009A5A16" w:rsidRDefault="00371004" w:rsidP="00371004">
      <w:pPr>
        <w:numPr>
          <w:ilvl w:val="0"/>
          <w:numId w:val="2"/>
        </w:numPr>
        <w:tabs>
          <w:tab w:val="left" w:pos="993"/>
        </w:tabs>
        <w:spacing w:after="0"/>
        <w:ind w:firstLine="567"/>
        <w:contextualSpacing/>
        <w:rPr>
          <w:rFonts w:ascii="Tahoma" w:eastAsia="Calibri" w:hAnsi="Tahoma" w:cs="Tahoma"/>
          <w:sz w:val="22"/>
          <w:szCs w:val="22"/>
          <w:lang w:eastAsia="en-US"/>
        </w:rPr>
      </w:pPr>
      <w:r w:rsidRPr="00371004">
        <w:rPr>
          <w:rFonts w:ascii="Tahoma" w:eastAsia="Calibri" w:hAnsi="Tahoma" w:cs="Tahoma"/>
          <w:sz w:val="22"/>
          <w:szCs w:val="22"/>
          <w:lang w:eastAsia="en-US"/>
        </w:rPr>
        <w:t>Reikalaujamą</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kvalifikaciją</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tiekėjai</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(ar</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jų</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personalas) privalo</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būti</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įgiję</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iki</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pasiūlymų</w:t>
      </w:r>
      <w:r>
        <w:rPr>
          <w:rFonts w:ascii="Tahoma" w:eastAsia="Calibri" w:hAnsi="Tahoma" w:cs="Tahoma"/>
          <w:sz w:val="22"/>
          <w:szCs w:val="22"/>
          <w:lang w:eastAsia="en-US"/>
        </w:rPr>
        <w:t xml:space="preserve"> </w:t>
      </w:r>
      <w:r w:rsidRPr="00371004">
        <w:rPr>
          <w:rFonts w:ascii="Tahoma" w:eastAsia="Calibri" w:hAnsi="Tahoma" w:cs="Tahoma"/>
          <w:sz w:val="22"/>
          <w:szCs w:val="22"/>
          <w:lang w:eastAsia="en-US"/>
        </w:rPr>
        <w:t>pateikimo termino pabaigos.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026" w:type="dxa"/>
        <w:tblInd w:w="-5" w:type="dxa"/>
        <w:tblLayout w:type="fixed"/>
        <w:tblLook w:val="04A0" w:firstRow="1" w:lastRow="0" w:firstColumn="1" w:lastColumn="0" w:noHBand="0" w:noVBand="1"/>
      </w:tblPr>
      <w:tblGrid>
        <w:gridCol w:w="709"/>
        <w:gridCol w:w="4820"/>
        <w:gridCol w:w="4536"/>
        <w:gridCol w:w="4961"/>
      </w:tblGrid>
      <w:tr w:rsidR="00591CE4" w:rsidRPr="009A5A16" w14:paraId="7FBD135B" w14:textId="6C116D54" w:rsidTr="606B2D3F">
        <w:tc>
          <w:tcPr>
            <w:tcW w:w="709" w:type="dxa"/>
            <w:shd w:val="clear" w:color="auto" w:fill="DEEAF6" w:themeFill="accent1" w:themeFillTint="33"/>
            <w:vAlign w:val="center"/>
            <w:hideMark/>
          </w:tcPr>
          <w:p w14:paraId="28D0376E" w14:textId="77777777" w:rsidR="00591CE4" w:rsidRPr="009A5A16" w:rsidRDefault="00591CE4"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4820" w:type="dxa"/>
            <w:shd w:val="clear" w:color="auto" w:fill="DEEAF6" w:themeFill="accent1" w:themeFillTint="33"/>
            <w:vAlign w:val="center"/>
            <w:hideMark/>
          </w:tcPr>
          <w:p w14:paraId="56EB4AF4" w14:textId="0B773749" w:rsidR="00591CE4" w:rsidRPr="009A5A16" w:rsidRDefault="00591CE4"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4536" w:type="dxa"/>
            <w:shd w:val="clear" w:color="auto" w:fill="DEEAF6" w:themeFill="accent1" w:themeFillTint="33"/>
            <w:vAlign w:val="center"/>
          </w:tcPr>
          <w:p w14:paraId="1BA7643C" w14:textId="77777777" w:rsidR="00591CE4" w:rsidRPr="009A5A16" w:rsidRDefault="00591CE4"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c>
          <w:tcPr>
            <w:tcW w:w="4961" w:type="dxa"/>
            <w:shd w:val="clear" w:color="auto" w:fill="DEEAF6" w:themeFill="accent1" w:themeFillTint="33"/>
          </w:tcPr>
          <w:p w14:paraId="739C241A" w14:textId="693B0C49" w:rsidR="00591CE4" w:rsidRPr="009A5A16" w:rsidRDefault="00591CE4" w:rsidP="00085F42">
            <w:pPr>
              <w:autoSpaceDE w:val="0"/>
              <w:autoSpaceDN w:val="0"/>
              <w:adjustRightInd w:val="0"/>
              <w:jc w:val="center"/>
              <w:rPr>
                <w:rFonts w:ascii="Tahoma" w:hAnsi="Tahoma" w:cs="Tahoma"/>
                <w:b/>
                <w:bCs/>
                <w:color w:val="000000"/>
                <w:sz w:val="22"/>
                <w:szCs w:val="22"/>
              </w:rPr>
            </w:pPr>
            <w:r w:rsidRPr="003771EC">
              <w:rPr>
                <w:rFonts w:ascii="Tahoma" w:hAnsi="Tahoma" w:cs="Tahoma"/>
                <w:b/>
                <w:bCs/>
                <w:color w:val="000000"/>
                <w:sz w:val="22"/>
                <w:szCs w:val="22"/>
              </w:rPr>
              <w:t>Subjektas, kuris turi atitikti reikalavimą</w:t>
            </w:r>
          </w:p>
        </w:tc>
      </w:tr>
      <w:tr w:rsidR="00591CE4" w:rsidRPr="009A5A16" w14:paraId="55DAAE7D" w14:textId="4821EB90" w:rsidTr="606B2D3F">
        <w:tc>
          <w:tcPr>
            <w:tcW w:w="15026" w:type="dxa"/>
            <w:gridSpan w:val="4"/>
          </w:tcPr>
          <w:p w14:paraId="5856BF5D" w14:textId="32A684B0" w:rsidR="00591CE4" w:rsidRPr="009A5A16" w:rsidRDefault="00591CE4" w:rsidP="00371004">
            <w:pPr>
              <w:pStyle w:val="ListParagraph"/>
              <w:autoSpaceDE w:val="0"/>
              <w:autoSpaceDN w:val="0"/>
              <w:adjustRightInd w:val="0"/>
              <w:spacing w:after="0"/>
              <w:ind w:left="318"/>
              <w:jc w:val="both"/>
              <w:rPr>
                <w:rFonts w:cs="Tahoma"/>
                <w:b/>
              </w:rPr>
            </w:pPr>
            <w:r w:rsidRPr="009A5A16">
              <w:rPr>
                <w:rFonts w:cs="Tahoma"/>
                <w:b/>
              </w:rPr>
              <w:t>Tiekėjo, ar jo vadovaujamo personalo išsilavinimas ir profesinė kvalifikacija</w:t>
            </w:r>
          </w:p>
        </w:tc>
      </w:tr>
      <w:tr w:rsidR="00591CE4" w:rsidRPr="009A5A16" w14:paraId="0F271C32" w14:textId="12F83AA4" w:rsidTr="606B2D3F">
        <w:tc>
          <w:tcPr>
            <w:tcW w:w="709" w:type="dxa"/>
          </w:tcPr>
          <w:p w14:paraId="4164CCBF" w14:textId="70D60A60" w:rsidR="00591CE4" w:rsidRPr="009A5A16" w:rsidRDefault="00591CE4" w:rsidP="00371004">
            <w:pPr>
              <w:pStyle w:val="ListParagraph"/>
              <w:numPr>
                <w:ilvl w:val="0"/>
                <w:numId w:val="47"/>
              </w:numPr>
              <w:spacing w:after="100" w:afterAutospacing="1"/>
              <w:rPr>
                <w:rFonts w:cs="Tahoma"/>
              </w:rPr>
            </w:pPr>
          </w:p>
        </w:tc>
        <w:tc>
          <w:tcPr>
            <w:tcW w:w="4820" w:type="dxa"/>
          </w:tcPr>
          <w:p w14:paraId="530FA556" w14:textId="77777777" w:rsidR="00591CE4" w:rsidRPr="009A5A16" w:rsidRDefault="00591CE4"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23A577E8" w14:textId="63517B41" w:rsidR="00591CE4" w:rsidRPr="009A5A16" w:rsidRDefault="00591CE4" w:rsidP="009A5A16">
            <w:pPr>
              <w:pStyle w:val="NormalWeb"/>
              <w:spacing w:before="0" w:beforeAutospacing="0" w:afterLines="60" w:after="144" w:afterAutospacing="0"/>
              <w:jc w:val="both"/>
              <w:rPr>
                <w:rFonts w:ascii="Tahoma" w:hAnsi="Tahoma" w:cs="Tahoma"/>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00371004">
              <w:rPr>
                <w:rFonts w:ascii="Tahoma" w:hAnsi="Tahoma" w:cs="Tahoma"/>
                <w:bCs/>
                <w:sz w:val="22"/>
                <w:szCs w:val="22"/>
              </w:rPr>
              <w:t>1</w:t>
            </w:r>
            <w:r w:rsidRPr="00085F42">
              <w:rPr>
                <w:rFonts w:ascii="Tahoma" w:hAnsi="Tahoma" w:cs="Tahoma"/>
                <w:bCs/>
                <w:sz w:val="22"/>
                <w:szCs w:val="22"/>
              </w:rPr>
              <w:t>.1–</w:t>
            </w:r>
            <w:r w:rsidR="00371004">
              <w:rPr>
                <w:rFonts w:ascii="Tahoma" w:hAnsi="Tahoma" w:cs="Tahoma"/>
                <w:bCs/>
                <w:sz w:val="22"/>
                <w:szCs w:val="22"/>
              </w:rPr>
              <w:t>1</w:t>
            </w:r>
            <w:r w:rsidR="00141320" w:rsidRPr="00085F42">
              <w:rPr>
                <w:rFonts w:ascii="Tahoma" w:hAnsi="Tahoma" w:cs="Tahoma"/>
                <w:bCs/>
                <w:sz w:val="22"/>
                <w:szCs w:val="22"/>
              </w:rPr>
              <w:t>.2.</w:t>
            </w:r>
            <w:r w:rsidRPr="00085F42">
              <w:rPr>
                <w:rFonts w:ascii="Tahoma" w:hAnsi="Tahoma" w:cs="Tahoma"/>
                <w:bCs/>
                <w:sz w:val="22"/>
                <w:szCs w:val="22"/>
              </w:rPr>
              <w:t xml:space="preserve"> </w:t>
            </w:r>
            <w:r w:rsidRPr="009A5A16">
              <w:rPr>
                <w:rFonts w:ascii="Tahoma" w:hAnsi="Tahoma" w:cs="Tahoma"/>
                <w:bCs/>
                <w:sz w:val="22"/>
                <w:szCs w:val="22"/>
              </w:rPr>
              <w:t>papunkčiuose nurodo reikalaujamas kompetencijas, o tiekėjas turi pateikti siūlomą reikalaujamas kompetencijas atitinkančių specialistų skaičių. Tas pats asmuo galės vykdyti kelių specialistų funkcijas.</w:t>
            </w:r>
          </w:p>
        </w:tc>
        <w:tc>
          <w:tcPr>
            <w:tcW w:w="4536" w:type="dxa"/>
          </w:tcPr>
          <w:p w14:paraId="7A6C5961" w14:textId="04FA7AFF" w:rsidR="00591CE4" w:rsidRPr="009A5A16" w:rsidRDefault="00591CE4"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591CE4" w:rsidRPr="009A5A16" w:rsidRDefault="00591CE4"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c>
          <w:tcPr>
            <w:tcW w:w="4961" w:type="dxa"/>
          </w:tcPr>
          <w:p w14:paraId="762B714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Tiekėjo arba ūkio subjektų grupės nario (-</w:t>
            </w:r>
            <w:proofErr w:type="spellStart"/>
            <w:r w:rsidRPr="00591CE4">
              <w:rPr>
                <w:rFonts w:ascii="Tahoma" w:eastAsia="Calibri" w:hAnsi="Tahoma" w:cs="Tahoma"/>
                <w:sz w:val="22"/>
                <w:szCs w:val="22"/>
              </w:rPr>
              <w:t>ių</w:t>
            </w:r>
            <w:proofErr w:type="spellEnd"/>
            <w:r w:rsidRPr="00591CE4">
              <w:rPr>
                <w:rFonts w:ascii="Tahoma" w:eastAsia="Calibri"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7BA59186" w14:textId="77777777" w:rsidR="00591CE4" w:rsidRPr="00591CE4"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t>Tiekėjas gali remtis kitų ūkio subjektų pajėgumu tik tuo atveju, jeigu tie subjektai (jų darbuotojai) patys vykdys tą pirkimo sutarties dalį, kuriai reikia jų turimo pajėgumo.</w:t>
            </w:r>
          </w:p>
          <w:p w14:paraId="57EE4F9D" w14:textId="19CCAEB4" w:rsidR="00591CE4" w:rsidRPr="009A5A16" w:rsidRDefault="00591CE4" w:rsidP="00591CE4">
            <w:pPr>
              <w:tabs>
                <w:tab w:val="left" w:pos="220"/>
              </w:tabs>
              <w:spacing w:after="0"/>
              <w:jc w:val="both"/>
              <w:rPr>
                <w:rFonts w:ascii="Tahoma" w:eastAsia="Calibri" w:hAnsi="Tahoma" w:cs="Tahoma"/>
                <w:sz w:val="22"/>
                <w:szCs w:val="22"/>
              </w:rPr>
            </w:pPr>
            <w:r w:rsidRPr="00591CE4">
              <w:rPr>
                <w:rFonts w:ascii="Tahoma" w:eastAsia="Calibri" w:hAnsi="Tahoma" w:cs="Tahoma"/>
                <w:sz w:val="22"/>
                <w:szCs w:val="22"/>
              </w:rPr>
              <w:lastRenderedPageBreak/>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591CE4" w:rsidRPr="009A5A16" w14:paraId="27F1FDB6" w14:textId="27954CF0" w:rsidTr="606B2D3F">
        <w:tc>
          <w:tcPr>
            <w:tcW w:w="10065" w:type="dxa"/>
            <w:gridSpan w:val="3"/>
            <w:shd w:val="clear" w:color="auto" w:fill="DEEAF6" w:themeFill="accent1" w:themeFillTint="33"/>
          </w:tcPr>
          <w:p w14:paraId="490034AF" w14:textId="2AB81B41" w:rsidR="00591CE4" w:rsidRPr="009A5A16" w:rsidRDefault="00DD3235" w:rsidP="00056EB5">
            <w:pPr>
              <w:pStyle w:val="ListParagraph"/>
              <w:tabs>
                <w:tab w:val="left" w:pos="313"/>
              </w:tabs>
              <w:spacing w:before="60" w:after="120"/>
              <w:ind w:left="0"/>
              <w:jc w:val="both"/>
              <w:rPr>
                <w:rFonts w:cs="Tahoma"/>
                <w:b/>
                <w:bCs/>
                <w:color w:val="000000" w:themeColor="text1"/>
                <w:highlight w:val="yellow"/>
              </w:rPr>
            </w:pPr>
            <w:r>
              <w:rPr>
                <w:rFonts w:cs="Tahoma"/>
                <w:b/>
                <w:bCs/>
                <w:color w:val="000000" w:themeColor="text1"/>
              </w:rPr>
              <w:lastRenderedPageBreak/>
              <w:t>GIS/IS</w:t>
            </w:r>
            <w:r w:rsidR="00591CE4" w:rsidRPr="009A5A16">
              <w:rPr>
                <w:rFonts w:cs="Tahoma"/>
                <w:b/>
                <w:bCs/>
                <w:color w:val="000000" w:themeColor="text1"/>
              </w:rPr>
              <w:t xml:space="preserve"> architektas</w:t>
            </w:r>
          </w:p>
        </w:tc>
        <w:tc>
          <w:tcPr>
            <w:tcW w:w="4961" w:type="dxa"/>
            <w:shd w:val="clear" w:color="auto" w:fill="DEEAF6" w:themeFill="accent1" w:themeFillTint="33"/>
          </w:tcPr>
          <w:p w14:paraId="25B556C6" w14:textId="77777777" w:rsidR="00591CE4" w:rsidRPr="009A5A16" w:rsidRDefault="00591CE4" w:rsidP="00056EB5">
            <w:pPr>
              <w:pStyle w:val="ListParagraph"/>
              <w:tabs>
                <w:tab w:val="left" w:pos="313"/>
              </w:tabs>
              <w:spacing w:before="60" w:after="120"/>
              <w:ind w:left="0"/>
              <w:jc w:val="both"/>
              <w:rPr>
                <w:rFonts w:cs="Tahoma"/>
                <w:b/>
                <w:bCs/>
                <w:color w:val="000000" w:themeColor="text1"/>
              </w:rPr>
            </w:pPr>
          </w:p>
        </w:tc>
      </w:tr>
      <w:tr w:rsidR="00591CE4" w:rsidRPr="009A5A16" w14:paraId="4EBA8636" w14:textId="38CEBDA0" w:rsidTr="606B2D3F">
        <w:tc>
          <w:tcPr>
            <w:tcW w:w="709" w:type="dxa"/>
          </w:tcPr>
          <w:p w14:paraId="099EE452" w14:textId="77777777" w:rsidR="00591CE4" w:rsidRPr="009A5A16" w:rsidRDefault="00591CE4" w:rsidP="00371004">
            <w:pPr>
              <w:pStyle w:val="ListParagraph"/>
              <w:numPr>
                <w:ilvl w:val="1"/>
                <w:numId w:val="47"/>
              </w:numPr>
              <w:tabs>
                <w:tab w:val="left" w:pos="878"/>
              </w:tabs>
              <w:spacing w:before="100" w:beforeAutospacing="1" w:after="100" w:afterAutospacing="1"/>
              <w:ind w:left="0" w:firstLine="0"/>
              <w:rPr>
                <w:rFonts w:cs="Tahoma"/>
              </w:rPr>
            </w:pPr>
          </w:p>
        </w:tc>
        <w:tc>
          <w:tcPr>
            <w:tcW w:w="4820" w:type="dxa"/>
          </w:tcPr>
          <w:p w14:paraId="2FA9CFEB" w14:textId="675BEBC5" w:rsidR="00591CE4" w:rsidRPr="00085F42" w:rsidRDefault="00591CE4" w:rsidP="00056EB5">
            <w:pPr>
              <w:pStyle w:val="ListParagraph"/>
              <w:tabs>
                <w:tab w:val="left" w:pos="1980"/>
              </w:tabs>
              <w:spacing w:after="120"/>
              <w:ind w:left="0"/>
              <w:jc w:val="both"/>
              <w:rPr>
                <w:rFonts w:cs="Tahoma"/>
                <w:bCs/>
              </w:rPr>
            </w:pPr>
            <w:r w:rsidRPr="009A5A16">
              <w:rPr>
                <w:rFonts w:cs="Tahoma"/>
                <w:b/>
              </w:rPr>
              <w:t xml:space="preserve">Specialistas – </w:t>
            </w:r>
            <w:r w:rsidR="00DD3235" w:rsidRPr="00085F42">
              <w:rPr>
                <w:rFonts w:cs="Tahoma"/>
                <w:b/>
              </w:rPr>
              <w:t>G</w:t>
            </w:r>
            <w:r w:rsidRPr="00085F42">
              <w:rPr>
                <w:rFonts w:cs="Tahoma"/>
                <w:b/>
              </w:rPr>
              <w:t>IS</w:t>
            </w:r>
            <w:r w:rsidR="00DD3235" w:rsidRPr="00085F42">
              <w:rPr>
                <w:rFonts w:cs="Tahoma"/>
                <w:b/>
              </w:rPr>
              <w:t>/IS</w:t>
            </w:r>
            <w:r w:rsidRPr="00085F42">
              <w:rPr>
                <w:rFonts w:cs="Tahoma"/>
                <w:b/>
              </w:rPr>
              <w:t xml:space="preserve"> architektas</w:t>
            </w:r>
          </w:p>
          <w:p w14:paraId="209A31B4" w14:textId="50716A31" w:rsidR="00591CE4" w:rsidRPr="00085F42" w:rsidRDefault="00591CE4" w:rsidP="00056EB5">
            <w:pPr>
              <w:pStyle w:val="ListParagraph"/>
              <w:tabs>
                <w:tab w:val="left" w:pos="1980"/>
              </w:tabs>
              <w:spacing w:after="120"/>
              <w:ind w:left="0"/>
              <w:jc w:val="both"/>
              <w:rPr>
                <w:rFonts w:cs="Tahoma"/>
                <w:bCs/>
              </w:rPr>
            </w:pPr>
            <w:r w:rsidRPr="00085F42">
              <w:rPr>
                <w:rFonts w:cs="Tahoma"/>
                <w:bCs/>
              </w:rPr>
              <w:t xml:space="preserve">a) Per pastaruosius </w:t>
            </w:r>
            <w:sdt>
              <w:sdtPr>
                <w:rPr>
                  <w:rFonts w:cs="Tahoma"/>
                  <w:bCs/>
                </w:rPr>
                <w:id w:val="1097829936"/>
                <w:placeholder>
                  <w:docPart w:val="C9F8A16D0D954109842D9582BAB8C488"/>
                </w:placeholder>
                <w:dropDownList>
                  <w:listItem w:value="Choose an item."/>
                  <w:listItem w:displayText="3" w:value="3"/>
                  <w:listItem w:displayText="5" w:value="5"/>
                </w:dropDownList>
              </w:sdtPr>
              <w:sdtContent>
                <w:r w:rsidR="00DD3235" w:rsidRPr="00085F42">
                  <w:rPr>
                    <w:rFonts w:cs="Tahoma"/>
                    <w:bCs/>
                  </w:rPr>
                  <w:t>3</w:t>
                </w:r>
              </w:sdtContent>
            </w:sdt>
            <w:r w:rsidRPr="00085F42">
              <w:rPr>
                <w:rFonts w:cs="Tahoma"/>
                <w:bCs/>
              </w:rPr>
              <w:t xml:space="preserve"> metus vykdė informacinių sistemų architekto funkcijas, kuriant informacinę sistemą, kuri atitinka šiuos reikalavimus:</w:t>
            </w:r>
          </w:p>
          <w:p w14:paraId="1C47ECA5" w14:textId="6611ECAD" w:rsidR="00591CE4" w:rsidRPr="00085F42" w:rsidRDefault="234CEEFD" w:rsidP="606B2D3F">
            <w:pPr>
              <w:pStyle w:val="ListParagraph"/>
              <w:tabs>
                <w:tab w:val="left" w:pos="1980"/>
              </w:tabs>
              <w:spacing w:after="120"/>
              <w:ind w:left="0"/>
              <w:jc w:val="both"/>
              <w:rPr>
                <w:rFonts w:cs="Tahoma"/>
              </w:rPr>
            </w:pPr>
            <w:r w:rsidRPr="606B2D3F">
              <w:rPr>
                <w:rFonts w:cs="Tahoma"/>
              </w:rPr>
              <w:t xml:space="preserve">1) sistema veikia </w:t>
            </w:r>
            <w:r w:rsidR="631928D6" w:rsidRPr="606B2D3F">
              <w:rPr>
                <w:rFonts w:cs="Tahoma"/>
              </w:rPr>
              <w:t xml:space="preserve">Esri technologijos pagrindu (panaudojant tokius koponentus, kaip pvz. ArcSDE, ArcGis Server, ArcGis data </w:t>
            </w:r>
            <w:proofErr w:type="spellStart"/>
            <w:r w:rsidR="631928D6" w:rsidRPr="606B2D3F">
              <w:rPr>
                <w:rFonts w:cs="Tahoma"/>
              </w:rPr>
              <w:t>store</w:t>
            </w:r>
            <w:proofErr w:type="spellEnd"/>
            <w:r w:rsidR="631928D6" w:rsidRPr="606B2D3F">
              <w:rPr>
                <w:rFonts w:cs="Tahoma"/>
              </w:rPr>
              <w:t xml:space="preserve"> ir </w:t>
            </w:r>
            <w:proofErr w:type="spellStart"/>
            <w:r w:rsidR="631928D6" w:rsidRPr="606B2D3F">
              <w:rPr>
                <w:rFonts w:cs="Tahoma"/>
              </w:rPr>
              <w:t>pan</w:t>
            </w:r>
            <w:proofErr w:type="spellEnd"/>
            <w:r w:rsidR="04E8B7EC" w:rsidRPr="606B2D3F">
              <w:rPr>
                <w:rFonts w:cs="Tahoma"/>
              </w:rPr>
              <w:t>)</w:t>
            </w:r>
            <w:r w:rsidR="631928D6" w:rsidRPr="606B2D3F">
              <w:rPr>
                <w:rFonts w:cs="Tahoma"/>
              </w:rPr>
              <w:t>;</w:t>
            </w:r>
          </w:p>
          <w:p w14:paraId="64A90A74" w14:textId="77777777" w:rsidR="00DD3235" w:rsidRPr="00085F42" w:rsidRDefault="00DD3235" w:rsidP="00056EB5">
            <w:pPr>
              <w:pStyle w:val="ListParagraph"/>
              <w:tabs>
                <w:tab w:val="left" w:pos="1980"/>
              </w:tabs>
              <w:spacing w:after="120"/>
              <w:ind w:left="0"/>
              <w:jc w:val="both"/>
              <w:rPr>
                <w:rFonts w:eastAsia="Calibri" w:cs="Tahoma"/>
                <w:b/>
                <w:bCs/>
              </w:rPr>
            </w:pPr>
          </w:p>
          <w:p w14:paraId="31703083" w14:textId="0FE49CBD" w:rsidR="00591CE4" w:rsidRPr="00085F42" w:rsidRDefault="00591CE4" w:rsidP="00056EB5">
            <w:pPr>
              <w:pStyle w:val="ListParagraph"/>
              <w:tabs>
                <w:tab w:val="left" w:pos="1980"/>
              </w:tabs>
              <w:spacing w:after="120"/>
              <w:ind w:left="0"/>
              <w:jc w:val="both"/>
              <w:rPr>
                <w:rFonts w:eastAsia="Calibri" w:cs="Tahoma"/>
              </w:rPr>
            </w:pPr>
            <w:r w:rsidRPr="1E1837E7">
              <w:rPr>
                <w:rFonts w:eastAsia="Calibri" w:cs="Tahoma"/>
                <w:b/>
                <w:bCs/>
              </w:rPr>
              <w:t>PASTABA.</w:t>
            </w:r>
            <w:r w:rsidRPr="1E1837E7">
              <w:rPr>
                <w:rFonts w:eastAsia="Calibri" w:cs="Tahoma"/>
              </w:rPr>
              <w:t xml:space="preserve"> Nesumuojamos vienu metu vykdytų projektų / sutarčių /</w:t>
            </w:r>
            <w:r w:rsidR="5EEBFB33" w:rsidRPr="1E1837E7">
              <w:rPr>
                <w:rFonts w:eastAsia="Calibri" w:cs="Tahoma"/>
              </w:rPr>
              <w:t xml:space="preserve"> </w:t>
            </w:r>
            <w:r w:rsidRPr="1E1837E7">
              <w:rPr>
                <w:rFonts w:eastAsia="Calibri" w:cs="Tahoma"/>
              </w:rPr>
              <w:t>darbo sutarčių trukmės. Darbo patirtis skaičiuojama sumuojant projektų</w:t>
            </w:r>
            <w:r w:rsidR="026B78AF" w:rsidRPr="1E1837E7">
              <w:rPr>
                <w:rFonts w:eastAsia="Calibri" w:cs="Tahoma"/>
              </w:rPr>
              <w:t xml:space="preserve"> </w:t>
            </w:r>
            <w:r w:rsidRPr="1E1837E7">
              <w:rPr>
                <w:rFonts w:eastAsia="Calibri" w:cs="Tahoma"/>
              </w:rPr>
              <w:t>/ sutarčių / darbo sutarčių trukmes mėnesiais. Nepilno mėnesio patirtis</w:t>
            </w:r>
          </w:p>
          <w:p w14:paraId="3801D2C7" w14:textId="77777777" w:rsidR="00591CE4" w:rsidRPr="009A5A16" w:rsidRDefault="00591CE4" w:rsidP="00056EB5">
            <w:pPr>
              <w:pStyle w:val="ListParagraph"/>
              <w:tabs>
                <w:tab w:val="left" w:pos="1980"/>
              </w:tabs>
              <w:spacing w:after="120"/>
              <w:ind w:left="0"/>
              <w:jc w:val="both"/>
              <w:rPr>
                <w:rFonts w:cs="Tahoma"/>
                <w:bCs/>
                <w:color w:val="5B9BD5" w:themeColor="accent1"/>
              </w:rPr>
            </w:pPr>
            <w:r w:rsidRPr="00085F42">
              <w:rPr>
                <w:rFonts w:eastAsia="Calibri" w:cs="Tahoma"/>
              </w:rPr>
              <w:t>užskaitoma kaip pilno mėnesio patirtis.</w:t>
            </w:r>
          </w:p>
        </w:tc>
        <w:tc>
          <w:tcPr>
            <w:tcW w:w="4536" w:type="dxa"/>
          </w:tcPr>
          <w:p w14:paraId="38FFF72F" w14:textId="77777777" w:rsidR="00591CE4" w:rsidRPr="009A5A16" w:rsidRDefault="00591CE4" w:rsidP="00056EB5">
            <w:pPr>
              <w:pStyle w:val="ListParagraph"/>
              <w:tabs>
                <w:tab w:val="left" w:pos="313"/>
              </w:tabs>
              <w:spacing w:before="60" w:after="120"/>
              <w:ind w:left="0"/>
              <w:jc w:val="both"/>
              <w:rPr>
                <w:rFonts w:cs="Tahoma"/>
                <w:color w:val="000000" w:themeColor="text1"/>
                <w:highlight w:val="yellow"/>
              </w:rPr>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c>
          <w:tcPr>
            <w:tcW w:w="4961" w:type="dxa"/>
          </w:tcPr>
          <w:p w14:paraId="184A0953" w14:textId="77777777" w:rsidR="00591CE4" w:rsidRPr="0017413B" w:rsidRDefault="00591CE4" w:rsidP="00591CE4">
            <w:pPr>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specialistai, jeigu pasiūlymą teikia ūkio subjektų grupė, arba kitas ūkio subjektas (jo darbuotojas), kurio pajėgumais remiasi tiekėjas, atsižvelgiant į jų prisiimamus įsipareigojimus pirkimo sutarčiai vykdyti.</w:t>
            </w:r>
          </w:p>
          <w:p w14:paraId="6B546F5F"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6E4D78D7" w14:textId="21416E86" w:rsidR="00591CE4" w:rsidRPr="009A5A16" w:rsidRDefault="00591CE4" w:rsidP="00591CE4">
            <w:pPr>
              <w:pStyle w:val="ListParagraph"/>
              <w:tabs>
                <w:tab w:val="left" w:pos="313"/>
              </w:tabs>
              <w:spacing w:before="60" w:after="120"/>
              <w:ind w:left="0"/>
              <w:jc w:val="both"/>
              <w:rPr>
                <w:rFonts w:cs="Tahoma"/>
                <w:color w:val="000000" w:themeColor="text1"/>
              </w:rPr>
            </w:pPr>
            <w:r w:rsidRPr="00320A06">
              <w:rPr>
                <w:rFonts w:cs="Tahoma"/>
              </w:rPr>
              <w:t>Jei tiekėjas (jo pasitelkiami specialistai) pats atitinka nustatytą reikalavimą, tačiau ketina pasitelkti subtiekėjus (jo specialistus), subtiekėjų specialistai privalo atitikti nustatytus</w:t>
            </w:r>
            <w:r w:rsidRPr="00320A06">
              <w:rPr>
                <w:rFonts w:cs="Tahoma"/>
                <w:b/>
                <w:bCs/>
              </w:rPr>
              <w:t> </w:t>
            </w:r>
            <w:r w:rsidRPr="00320A06">
              <w:rPr>
                <w:rFonts w:cs="Tahoma"/>
              </w:rPr>
              <w:t>reikalavimus, jeigu subtiekėjai (jų darbuotojai) patys vykdys tą pirkimo sutarties dalį, kuriai reikia nustatytos kvalifikacijos.</w:t>
            </w:r>
          </w:p>
        </w:tc>
      </w:tr>
      <w:tr w:rsidR="00591CE4" w:rsidRPr="009A5A16" w14:paraId="54E2B8E7" w14:textId="75A5E626" w:rsidTr="606B2D3F">
        <w:tc>
          <w:tcPr>
            <w:tcW w:w="15026" w:type="dxa"/>
            <w:gridSpan w:val="4"/>
            <w:shd w:val="clear" w:color="auto" w:fill="DEEAF6" w:themeFill="accent1" w:themeFillTint="33"/>
          </w:tcPr>
          <w:p w14:paraId="787B44CD" w14:textId="5B6491C3" w:rsidR="00591CE4" w:rsidRPr="006A5135" w:rsidRDefault="006A5135" w:rsidP="0088294D">
            <w:pPr>
              <w:spacing w:after="0"/>
              <w:jc w:val="both"/>
              <w:rPr>
                <w:rFonts w:ascii="Tahoma" w:hAnsi="Tahoma" w:cs="Tahoma"/>
                <w:b/>
                <w:sz w:val="22"/>
                <w:szCs w:val="22"/>
                <w:lang w:val="en-US"/>
              </w:rPr>
            </w:pPr>
            <w:r>
              <w:rPr>
                <w:rFonts w:ascii="Tahoma" w:hAnsi="Tahoma" w:cs="Tahoma"/>
                <w:b/>
                <w:sz w:val="22"/>
                <w:szCs w:val="22"/>
              </w:rPr>
              <w:t xml:space="preserve">GIS / </w:t>
            </w:r>
            <w:proofErr w:type="spellStart"/>
            <w:r w:rsidR="00591CE4" w:rsidRPr="009A5A16">
              <w:rPr>
                <w:rFonts w:ascii="Tahoma" w:hAnsi="Tahoma" w:cs="Tahoma"/>
                <w:b/>
                <w:sz w:val="22"/>
                <w:szCs w:val="22"/>
              </w:rPr>
              <w:t>FullStack</w:t>
            </w:r>
            <w:proofErr w:type="spellEnd"/>
            <w:r w:rsidR="00591CE4" w:rsidRPr="009A5A16">
              <w:rPr>
                <w:rFonts w:ascii="Tahoma" w:hAnsi="Tahoma" w:cs="Tahoma"/>
                <w:b/>
                <w:sz w:val="22"/>
                <w:szCs w:val="22"/>
              </w:rPr>
              <w:t xml:space="preserve"> programuotojas</w:t>
            </w:r>
          </w:p>
        </w:tc>
      </w:tr>
      <w:tr w:rsidR="00591CE4" w:rsidRPr="009A5A16" w14:paraId="6E86E2EE" w14:textId="159A6261" w:rsidTr="606B2D3F">
        <w:tc>
          <w:tcPr>
            <w:tcW w:w="709" w:type="dxa"/>
          </w:tcPr>
          <w:p w14:paraId="53476EAE" w14:textId="7D8B7C2D" w:rsidR="00591CE4" w:rsidRPr="009A5A16" w:rsidRDefault="00591CE4" w:rsidP="00371004">
            <w:pPr>
              <w:pStyle w:val="ListParagraph"/>
              <w:numPr>
                <w:ilvl w:val="1"/>
                <w:numId w:val="47"/>
              </w:numPr>
              <w:tabs>
                <w:tab w:val="left" w:pos="878"/>
              </w:tabs>
              <w:spacing w:before="100" w:beforeAutospacing="1" w:after="100" w:afterAutospacing="1"/>
              <w:ind w:left="0" w:firstLine="0"/>
              <w:rPr>
                <w:rFonts w:cs="Tahoma"/>
              </w:rPr>
            </w:pPr>
          </w:p>
        </w:tc>
        <w:tc>
          <w:tcPr>
            <w:tcW w:w="4820" w:type="dxa"/>
          </w:tcPr>
          <w:p w14:paraId="489807AD" w14:textId="360E8505" w:rsidR="00591CE4" w:rsidRPr="00085F42" w:rsidRDefault="00591CE4" w:rsidP="009A5A16">
            <w:pPr>
              <w:pStyle w:val="ListParagraph"/>
              <w:tabs>
                <w:tab w:val="left" w:pos="1980"/>
              </w:tabs>
              <w:spacing w:after="120"/>
              <w:ind w:left="0"/>
              <w:contextualSpacing w:val="0"/>
              <w:jc w:val="both"/>
              <w:rPr>
                <w:rFonts w:cs="Tahoma"/>
                <w:b/>
              </w:rPr>
            </w:pPr>
            <w:r w:rsidRPr="00085F42">
              <w:rPr>
                <w:rFonts w:cs="Tahoma"/>
                <w:b/>
              </w:rPr>
              <w:t xml:space="preserve">Specialistas – </w:t>
            </w:r>
            <w:r w:rsidR="006A5135" w:rsidRPr="00085F42">
              <w:rPr>
                <w:rFonts w:cs="Tahoma"/>
                <w:b/>
              </w:rPr>
              <w:t xml:space="preserve">GIS / </w:t>
            </w:r>
            <w:proofErr w:type="spellStart"/>
            <w:r w:rsidRPr="00085F42">
              <w:rPr>
                <w:rFonts w:cs="Tahoma"/>
                <w:b/>
              </w:rPr>
              <w:t>FullStack</w:t>
            </w:r>
            <w:proofErr w:type="spellEnd"/>
            <w:r w:rsidRPr="00085F42">
              <w:rPr>
                <w:rFonts w:cs="Tahoma"/>
                <w:b/>
              </w:rPr>
              <w:t xml:space="preserve"> programuotojas, </w:t>
            </w:r>
            <w:proofErr w:type="spellStart"/>
            <w:r w:rsidRPr="00085F42">
              <w:rPr>
                <w:rFonts w:cs="Tahoma"/>
                <w:b/>
              </w:rPr>
              <w:t>t.y</w:t>
            </w:r>
            <w:proofErr w:type="spellEnd"/>
            <w:r w:rsidRPr="00085F42">
              <w:rPr>
                <w:rFonts w:cs="Tahoma"/>
                <w:b/>
              </w:rPr>
              <w:t>. (</w:t>
            </w:r>
            <w:proofErr w:type="spellStart"/>
            <w:r w:rsidRPr="00085F42">
              <w:rPr>
                <w:rFonts w:cs="Tahoma"/>
                <w:b/>
              </w:rPr>
              <w:t>BackEnd</w:t>
            </w:r>
            <w:proofErr w:type="spellEnd"/>
            <w:r w:rsidRPr="00085F42">
              <w:rPr>
                <w:rFonts w:cs="Tahoma"/>
                <w:b/>
              </w:rPr>
              <w:t xml:space="preserve"> + </w:t>
            </w:r>
            <w:proofErr w:type="spellStart"/>
            <w:r w:rsidRPr="00085F42">
              <w:rPr>
                <w:rFonts w:cs="Tahoma"/>
                <w:b/>
              </w:rPr>
              <w:t>FrontEnd</w:t>
            </w:r>
            <w:proofErr w:type="spellEnd"/>
            <w:r w:rsidRPr="00085F42">
              <w:rPr>
                <w:rFonts w:cs="Tahoma"/>
                <w:b/>
              </w:rPr>
              <w:t>) (</w:t>
            </w:r>
            <w:proofErr w:type="spellStart"/>
            <w:r w:rsidRPr="00085F42">
              <w:rPr>
                <w:rFonts w:cs="Tahoma"/>
                <w:b/>
              </w:rPr>
              <w:t>Mid</w:t>
            </w:r>
            <w:proofErr w:type="spellEnd"/>
            <w:r w:rsidRPr="00085F42">
              <w:rPr>
                <w:rFonts w:cs="Tahoma"/>
                <w:b/>
              </w:rPr>
              <w:t>)</w:t>
            </w:r>
          </w:p>
          <w:p w14:paraId="53DC0B3E" w14:textId="7A89A0AB" w:rsidR="00591CE4" w:rsidRPr="00085F42" w:rsidRDefault="00591CE4" w:rsidP="0088294D">
            <w:pPr>
              <w:pStyle w:val="ListParagraph"/>
              <w:numPr>
                <w:ilvl w:val="0"/>
                <w:numId w:val="38"/>
              </w:numPr>
              <w:tabs>
                <w:tab w:val="left" w:pos="325"/>
              </w:tabs>
              <w:ind w:left="0" w:firstLine="0"/>
              <w:jc w:val="both"/>
              <w:rPr>
                <w:rFonts w:cs="Tahoma"/>
              </w:rPr>
            </w:pPr>
            <w:r w:rsidRPr="00085F42">
              <w:rPr>
                <w:rFonts w:cs="Tahoma"/>
              </w:rPr>
              <w:lastRenderedPageBreak/>
              <w:t xml:space="preserve">per paskutinius </w:t>
            </w:r>
            <w:sdt>
              <w:sdtPr>
                <w:rPr>
                  <w:rFonts w:cs="Tahoma"/>
                  <w:bCs/>
                </w:rPr>
                <w:id w:val="101156632"/>
                <w:placeholder>
                  <w:docPart w:val="89170248CFCD4133A6B4B4687F75A3FF"/>
                </w:placeholder>
                <w:dropDownList>
                  <w:listItem w:value="Choose an item."/>
                  <w:listItem w:displayText="3" w:value="3"/>
                  <w:listItem w:displayText="5" w:value="5"/>
                </w:dropDownList>
              </w:sdtPr>
              <w:sdtContent>
                <w:r w:rsidR="006A5135" w:rsidRPr="00085F42">
                  <w:rPr>
                    <w:rFonts w:cs="Tahoma"/>
                    <w:bCs/>
                  </w:rPr>
                  <w:t>5</w:t>
                </w:r>
              </w:sdtContent>
            </w:sdt>
            <w:r w:rsidRPr="00085F42">
              <w:rPr>
                <w:rFonts w:cs="Tahoma"/>
              </w:rPr>
              <w:t xml:space="preserve"> metus turi ne mažiau kaip </w:t>
            </w:r>
            <w:sdt>
              <w:sdtPr>
                <w:rPr>
                  <w:rFonts w:cs="Tahoma"/>
                  <w:bCs/>
                </w:rPr>
                <w:id w:val="319083499"/>
                <w:placeholder>
                  <w:docPart w:val="B00AE03B1C924AD6AFB4D81802A9AC71"/>
                </w:placeholder>
                <w:dropDownList>
                  <w:listItem w:value="Choose an item."/>
                  <w:listItem w:displayText="2" w:value="2"/>
                  <w:listItem w:displayText="3" w:value="3"/>
                  <w:listItem w:displayText="4" w:value="4"/>
                </w:dropDownList>
              </w:sdtPr>
              <w:sdtContent>
                <w:r w:rsidR="006A5135" w:rsidRPr="00085F42">
                  <w:rPr>
                    <w:rFonts w:cs="Tahoma"/>
                    <w:bCs/>
                  </w:rPr>
                  <w:t>2</w:t>
                </w:r>
              </w:sdtContent>
            </w:sdt>
            <w:r w:rsidRPr="00085F42">
              <w:rPr>
                <w:rFonts w:cs="Tahoma"/>
              </w:rPr>
              <w:t xml:space="preserve"> metų </w:t>
            </w:r>
            <w:proofErr w:type="spellStart"/>
            <w:r w:rsidRPr="00085F42">
              <w:rPr>
                <w:rFonts w:cs="Tahoma"/>
              </w:rPr>
              <w:t>FullStack</w:t>
            </w:r>
            <w:proofErr w:type="spellEnd"/>
            <w:r w:rsidRPr="00085F42">
              <w:rPr>
                <w:rFonts w:cs="Tahoma"/>
              </w:rPr>
              <w:t xml:space="preserve"> programuotojo, dirbant su  </w:t>
            </w:r>
            <w:proofErr w:type="spellStart"/>
            <w:r w:rsidR="006A5135" w:rsidRPr="00085F42">
              <w:rPr>
                <w:rFonts w:cs="Tahoma"/>
              </w:rPr>
              <w:t>Esri</w:t>
            </w:r>
            <w:proofErr w:type="spellEnd"/>
            <w:r w:rsidR="006A5135" w:rsidRPr="00085F42">
              <w:rPr>
                <w:rFonts w:cs="Tahoma"/>
              </w:rPr>
              <w:t xml:space="preserve"> (pvz.: </w:t>
            </w:r>
            <w:proofErr w:type="spellStart"/>
            <w:r w:rsidR="006A5135" w:rsidRPr="00085F42">
              <w:rPr>
                <w:rFonts w:cs="Tahoma"/>
              </w:rPr>
              <w:t>ArcGIS</w:t>
            </w:r>
            <w:proofErr w:type="spellEnd"/>
            <w:r w:rsidR="006A5135" w:rsidRPr="00085F42">
              <w:rPr>
                <w:rFonts w:cs="Tahoma"/>
              </w:rPr>
              <w:t xml:space="preserve"> </w:t>
            </w:r>
            <w:proofErr w:type="spellStart"/>
            <w:r w:rsidR="006A5135" w:rsidRPr="00085F42">
              <w:rPr>
                <w:rFonts w:cs="Tahoma"/>
              </w:rPr>
              <w:t>Maps</w:t>
            </w:r>
            <w:proofErr w:type="spellEnd"/>
            <w:r w:rsidR="006A5135" w:rsidRPr="00085F42">
              <w:rPr>
                <w:rFonts w:cs="Tahoma"/>
              </w:rPr>
              <w:t xml:space="preserve"> SDK </w:t>
            </w:r>
            <w:proofErr w:type="spellStart"/>
            <w:r w:rsidR="006A5135" w:rsidRPr="00085F42">
              <w:rPr>
                <w:rFonts w:cs="Tahoma"/>
              </w:rPr>
              <w:t>for</w:t>
            </w:r>
            <w:proofErr w:type="spellEnd"/>
            <w:r w:rsidR="006A5135" w:rsidRPr="00085F42">
              <w:rPr>
                <w:rFonts w:cs="Tahoma"/>
              </w:rPr>
              <w:t xml:space="preserve"> JavaScript, </w:t>
            </w:r>
            <w:proofErr w:type="spellStart"/>
            <w:r w:rsidR="006A5135" w:rsidRPr="00085F42">
              <w:rPr>
                <w:rFonts w:cs="Tahoma"/>
              </w:rPr>
              <w:t>ArcObjects</w:t>
            </w:r>
            <w:proofErr w:type="spellEnd"/>
            <w:r w:rsidR="006A5135" w:rsidRPr="00085F42">
              <w:rPr>
                <w:rFonts w:cs="Tahoma"/>
              </w:rPr>
              <w:t xml:space="preserve">, </w:t>
            </w:r>
            <w:proofErr w:type="spellStart"/>
            <w:r w:rsidR="006A5135" w:rsidRPr="00085F42">
              <w:rPr>
                <w:rFonts w:cs="Tahoma"/>
              </w:rPr>
              <w:t>ArcPy</w:t>
            </w:r>
            <w:proofErr w:type="spellEnd"/>
            <w:r w:rsidR="006A5135" w:rsidRPr="00085F42">
              <w:rPr>
                <w:rFonts w:cs="Tahoma"/>
              </w:rPr>
              <w:t xml:space="preserve"> ir pan.) </w:t>
            </w:r>
            <w:r w:rsidRPr="00085F42">
              <w:rPr>
                <w:rFonts w:cs="Tahoma"/>
              </w:rPr>
              <w:t>technologijomis, patirtį, kuriant informacines sistemas.</w:t>
            </w:r>
          </w:p>
          <w:p w14:paraId="766DFA80" w14:textId="7D5C66B4" w:rsidR="00591CE4" w:rsidRPr="00085F42" w:rsidRDefault="00591CE4" w:rsidP="0088294D">
            <w:pPr>
              <w:spacing w:after="0"/>
              <w:jc w:val="both"/>
              <w:rPr>
                <w:rFonts w:ascii="Tahoma" w:hAnsi="Tahoma" w:cs="Tahoma"/>
                <w:b/>
                <w:sz w:val="22"/>
                <w:szCs w:val="22"/>
              </w:rPr>
            </w:pPr>
            <w:r w:rsidRPr="00085F42">
              <w:rPr>
                <w:rFonts w:ascii="Tahoma" w:eastAsia="Calibri" w:hAnsi="Tahoma" w:cs="Tahoma"/>
                <w:b/>
                <w:bCs/>
                <w:sz w:val="22"/>
                <w:szCs w:val="22"/>
              </w:rPr>
              <w:t>PASTABA.</w:t>
            </w:r>
            <w:r w:rsidRPr="00085F42">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4536" w:type="dxa"/>
          </w:tcPr>
          <w:p w14:paraId="742FF2EA" w14:textId="66F63A3C" w:rsidR="00591CE4" w:rsidRPr="009A5A16" w:rsidRDefault="00591CE4" w:rsidP="0088294D">
            <w:pPr>
              <w:spacing w:after="0"/>
              <w:jc w:val="both"/>
            </w:pPr>
            <w:r w:rsidRPr="009A5A16">
              <w:rPr>
                <w:rFonts w:ascii="Tahoma" w:hAnsi="Tahoma" w:cs="Tahoma"/>
                <w:color w:val="000000"/>
                <w:sz w:val="22"/>
                <w:szCs w:val="22"/>
              </w:rPr>
              <w:lastRenderedPageBreak/>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p>
        </w:tc>
        <w:tc>
          <w:tcPr>
            <w:tcW w:w="4961" w:type="dxa"/>
          </w:tcPr>
          <w:p w14:paraId="4098E2AB" w14:textId="77777777" w:rsidR="00591CE4" w:rsidRPr="0017413B" w:rsidRDefault="00591CE4" w:rsidP="00591CE4">
            <w:pPr>
              <w:rPr>
                <w:rFonts w:ascii="Tahoma" w:hAnsi="Tahoma" w:cs="Tahoma"/>
                <w:sz w:val="22"/>
                <w:szCs w:val="22"/>
              </w:rPr>
            </w:pPr>
            <w:r w:rsidRPr="0017413B">
              <w:rPr>
                <w:rFonts w:ascii="Tahoma" w:hAnsi="Tahoma" w:cs="Tahoma"/>
                <w:sz w:val="22"/>
                <w:szCs w:val="22"/>
              </w:rPr>
              <w:t>Tiekėjo arba ūkio subjektų grupės nario (-</w:t>
            </w:r>
            <w:proofErr w:type="spellStart"/>
            <w:r w:rsidRPr="0017413B">
              <w:rPr>
                <w:rFonts w:ascii="Tahoma" w:hAnsi="Tahoma" w:cs="Tahoma"/>
                <w:sz w:val="22"/>
                <w:szCs w:val="22"/>
              </w:rPr>
              <w:t>ių</w:t>
            </w:r>
            <w:proofErr w:type="spellEnd"/>
            <w:r w:rsidRPr="0017413B">
              <w:rPr>
                <w:rFonts w:ascii="Tahoma" w:hAnsi="Tahoma" w:cs="Tahoma"/>
                <w:sz w:val="22"/>
                <w:szCs w:val="22"/>
              </w:rPr>
              <w:t xml:space="preserve">) specialistai, jeigu pasiūlymą teikia ūkio subjektų grupė, arba kitas ūkio subjektas (jo darbuotojas), kurio pajėgumais remiasi tiekėjas, </w:t>
            </w:r>
            <w:r w:rsidRPr="0017413B">
              <w:rPr>
                <w:rFonts w:ascii="Tahoma" w:hAnsi="Tahoma" w:cs="Tahoma"/>
                <w:sz w:val="22"/>
                <w:szCs w:val="22"/>
              </w:rPr>
              <w:lastRenderedPageBreak/>
              <w:t>atsižvelgiant į jų prisiimamus įsipareigojimus pirkimo sutarčiai vykdyti.</w:t>
            </w:r>
          </w:p>
          <w:p w14:paraId="443C8E6A" w14:textId="77777777" w:rsidR="00591CE4" w:rsidRPr="00320A06" w:rsidRDefault="00591CE4" w:rsidP="00591CE4">
            <w:pPr>
              <w:tabs>
                <w:tab w:val="left" w:pos="993"/>
              </w:tabs>
              <w:spacing w:line="20" w:lineRule="atLeast"/>
              <w:jc w:val="both"/>
              <w:rPr>
                <w:rFonts w:ascii="Tahoma" w:hAnsi="Tahoma" w:cs="Tahoma"/>
                <w:sz w:val="22"/>
                <w:szCs w:val="22"/>
              </w:rPr>
            </w:pPr>
            <w:r w:rsidRPr="00320A06">
              <w:rPr>
                <w:rFonts w:ascii="Tahoma" w:hAnsi="Tahoma" w:cs="Tahoma"/>
                <w:sz w:val="22"/>
                <w:szCs w:val="22"/>
              </w:rPr>
              <w:t>Tiekėjas gali remtis kitų ūkio subjektų pajėgumu tik tuo atveju, jeigu tie subjektai (jų darbuotojai) patys vykdys tą pirkimo sutarties dalį, kuriai reikia jų turimo pajėgumo</w:t>
            </w:r>
            <w:r>
              <w:rPr>
                <w:rFonts w:ascii="Tahoma" w:hAnsi="Tahoma" w:cs="Tahoma"/>
                <w:sz w:val="22"/>
                <w:szCs w:val="22"/>
              </w:rPr>
              <w:t>.</w:t>
            </w:r>
          </w:p>
          <w:p w14:paraId="5EBCF00A" w14:textId="62305F9B" w:rsidR="00591CE4" w:rsidRPr="009A5A16" w:rsidRDefault="00591CE4" w:rsidP="00591CE4">
            <w:pPr>
              <w:spacing w:after="0"/>
              <w:jc w:val="both"/>
              <w:rPr>
                <w:rFonts w:ascii="Tahoma" w:hAnsi="Tahoma" w:cs="Tahoma"/>
                <w:color w:val="000000"/>
                <w:sz w:val="22"/>
                <w:szCs w:val="22"/>
              </w:rPr>
            </w:pPr>
            <w:r w:rsidRPr="00320A06">
              <w:rPr>
                <w:rFonts w:ascii="Tahoma" w:hAnsi="Tahoma" w:cs="Tahoma"/>
                <w:sz w:val="22"/>
                <w:szCs w:val="22"/>
              </w:rPr>
              <w:t>Jei tiekėjas (jo pasitelkiami specialistai) pats atitinka nustatytą reikalavimą, tačiau ketina pasitelkti subtiekėjus (jo specialistus), subtiekėjų specialistai privalo atitikti nustatytus</w:t>
            </w:r>
            <w:r w:rsidRPr="00320A06">
              <w:rPr>
                <w:rFonts w:ascii="Tahoma" w:hAnsi="Tahoma" w:cs="Tahoma"/>
                <w:b/>
                <w:bCs/>
                <w:sz w:val="22"/>
                <w:szCs w:val="22"/>
              </w:rPr>
              <w:t> </w:t>
            </w:r>
            <w:r w:rsidRPr="00320A06">
              <w:rPr>
                <w:rFonts w:ascii="Tahoma" w:hAnsi="Tahoma" w:cs="Tahoma"/>
                <w:sz w:val="22"/>
                <w:szCs w:val="22"/>
              </w:rPr>
              <w:t>reikalavimus, jeigu subtiekėjai (jų darbuotojai) patys vykdys tą pirkimo sutarties dalį, kuriai reikia nustatytos kvalifikacijos.</w:t>
            </w:r>
          </w:p>
        </w:tc>
      </w:tr>
      <w:tr w:rsidR="00591CE4" w:rsidRPr="009A5A16" w14:paraId="0BE995F3" w14:textId="29EB77EA" w:rsidTr="606B2D3F">
        <w:tc>
          <w:tcPr>
            <w:tcW w:w="15026" w:type="dxa"/>
            <w:gridSpan w:val="4"/>
            <w:shd w:val="clear" w:color="auto" w:fill="FFC000" w:themeFill="accent4"/>
          </w:tcPr>
          <w:p w14:paraId="1A4A06A7" w14:textId="77777777" w:rsidR="00591CE4" w:rsidRPr="0088294D" w:rsidRDefault="00591CE4" w:rsidP="0088294D">
            <w:pPr>
              <w:pStyle w:val="ListParagraph"/>
              <w:tabs>
                <w:tab w:val="left" w:pos="33"/>
                <w:tab w:val="left" w:pos="316"/>
              </w:tabs>
              <w:ind w:left="0"/>
              <w:jc w:val="both"/>
              <w:rPr>
                <w:rFonts w:cs="Tahoma"/>
              </w:rPr>
            </w:pPr>
            <w:r w:rsidRPr="0088294D">
              <w:rPr>
                <w:rFonts w:cs="Tahoma"/>
                <w:b/>
                <w:bCs/>
              </w:rPr>
              <w:lastRenderedPageBreak/>
              <w:t>PASTABOS:</w:t>
            </w:r>
          </w:p>
          <w:p w14:paraId="24EDE1C7" w14:textId="77777777" w:rsidR="00591CE4" w:rsidRPr="0088294D" w:rsidRDefault="00591CE4"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49640A33" w14:textId="54FB501B" w:rsidR="00591CE4" w:rsidRPr="0088294D" w:rsidRDefault="00591CE4" w:rsidP="0088294D">
            <w:pPr>
              <w:pStyle w:val="ListParagraph"/>
              <w:tabs>
                <w:tab w:val="left" w:pos="33"/>
                <w:tab w:val="left" w:pos="316"/>
              </w:tabs>
              <w:ind w:left="0"/>
              <w:jc w:val="both"/>
              <w:rPr>
                <w:rFonts w:cs="Tahoma"/>
                <w:b/>
                <w:bCs/>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firstLine="567"/>
        <w:jc w:val="both"/>
        <w:rPr>
          <w:rFonts w:cs="Tahoma"/>
        </w:rPr>
      </w:pPr>
      <w:r w:rsidRPr="009A5A16">
        <w:rPr>
          <w:rFonts w:cs="Tahoma"/>
        </w:rPr>
        <w:t xml:space="preserve">Tiekėjų atitiktis kvalifikacijos reikalavimams vertinama vadovaujantis Pirkimo sąlygose nustatyta pasiūlymų vertinimo tvarka. </w:t>
      </w:r>
    </w:p>
    <w:p w14:paraId="222730C0" w14:textId="74C98676" w:rsidR="0027603C" w:rsidRPr="00141320" w:rsidRDefault="00DC5A3A" w:rsidP="008413B7">
      <w:pPr>
        <w:pStyle w:val="ListParagraph"/>
        <w:numPr>
          <w:ilvl w:val="0"/>
          <w:numId w:val="2"/>
        </w:numPr>
        <w:tabs>
          <w:tab w:val="left" w:pos="993"/>
        </w:tabs>
        <w:spacing w:before="100" w:beforeAutospacing="1" w:after="100" w:afterAutospacing="1"/>
        <w:ind w:firstLine="567"/>
        <w:jc w:val="both"/>
        <w:rPr>
          <w:rFonts w:cs="Tahoma"/>
          <w:b/>
          <w:bCs/>
          <w:color w:val="FF0000"/>
        </w:rPr>
      </w:pPr>
      <w:r w:rsidRPr="00141320">
        <w:rPr>
          <w:rFonts w:cs="Tahoma"/>
        </w:rPr>
        <w:t>Tiekėjų kvalifikacijos patikslinimai</w:t>
      </w:r>
      <w:r w:rsidR="00F63B63" w:rsidRPr="00141320">
        <w:rPr>
          <w:rFonts w:cs="Tahoma"/>
        </w:rPr>
        <w:t xml:space="preserve"> </w:t>
      </w:r>
      <w:r w:rsidRPr="00141320">
        <w:rPr>
          <w:rFonts w:cs="Tahoma"/>
        </w:rPr>
        <w:t>/</w:t>
      </w:r>
      <w:r w:rsidR="00F63B63" w:rsidRPr="00141320">
        <w:rPr>
          <w:rFonts w:cs="Tahoma"/>
        </w:rPr>
        <w:t xml:space="preserve"> </w:t>
      </w:r>
      <w:r w:rsidRPr="00141320">
        <w:rPr>
          <w:rFonts w:cs="Tahoma"/>
        </w:rPr>
        <w:t>papildymai</w:t>
      </w:r>
      <w:r w:rsidR="00F63B63" w:rsidRPr="00141320">
        <w:rPr>
          <w:rFonts w:cs="Tahoma"/>
        </w:rPr>
        <w:t xml:space="preserve"> </w:t>
      </w:r>
      <w:r w:rsidRPr="00141320">
        <w:rPr>
          <w:rFonts w:cs="Tahoma"/>
        </w:rPr>
        <w:t>/</w:t>
      </w:r>
      <w:r w:rsidR="00F63B63" w:rsidRPr="00141320">
        <w:rPr>
          <w:rFonts w:cs="Tahoma"/>
        </w:rPr>
        <w:t xml:space="preserve"> </w:t>
      </w:r>
      <w:r w:rsidRPr="00141320">
        <w:rPr>
          <w:rFonts w:cs="Tahoma"/>
        </w:rPr>
        <w:t xml:space="preserve">paaiškinimai atliekami vadovaujantis </w:t>
      </w:r>
      <w:r w:rsidRPr="00141320">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141320">
        <w:rPr>
          <w:rFonts w:cs="Tahoma"/>
        </w:rPr>
        <w:t>.</w:t>
      </w:r>
    </w:p>
    <w:sectPr w:rsidR="0027603C" w:rsidRPr="00141320" w:rsidSect="001A03FE">
      <w:headerReference w:type="default" r:id="rId11"/>
      <w:pgSz w:w="16838" w:h="11906" w:orient="landscape"/>
      <w:pgMar w:top="1134"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C08C2" w14:textId="77777777" w:rsidR="00786A47" w:rsidRPr="00D35081" w:rsidRDefault="00786A47" w:rsidP="00DD3A79">
      <w:pPr>
        <w:spacing w:line="240" w:lineRule="auto"/>
      </w:pPr>
      <w:r w:rsidRPr="00D35081">
        <w:separator/>
      </w:r>
    </w:p>
  </w:endnote>
  <w:endnote w:type="continuationSeparator" w:id="0">
    <w:p w14:paraId="3A5E523E" w14:textId="77777777" w:rsidR="00786A47" w:rsidRPr="00D35081" w:rsidRDefault="00786A47" w:rsidP="00DD3A79">
      <w:pPr>
        <w:spacing w:line="240" w:lineRule="auto"/>
      </w:pPr>
      <w:r w:rsidRPr="00D35081">
        <w:continuationSeparator/>
      </w:r>
    </w:p>
  </w:endnote>
  <w:endnote w:type="continuationNotice" w:id="1">
    <w:p w14:paraId="61C843ED" w14:textId="77777777" w:rsidR="00786A47" w:rsidRDefault="00786A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F12EE" w14:textId="77777777" w:rsidR="00786A47" w:rsidRPr="00D35081" w:rsidRDefault="00786A47" w:rsidP="00DD3A79">
      <w:pPr>
        <w:spacing w:line="240" w:lineRule="auto"/>
      </w:pPr>
      <w:r w:rsidRPr="00D35081">
        <w:separator/>
      </w:r>
    </w:p>
  </w:footnote>
  <w:footnote w:type="continuationSeparator" w:id="0">
    <w:p w14:paraId="173EE69D" w14:textId="77777777" w:rsidR="00786A47" w:rsidRPr="00D35081" w:rsidRDefault="00786A47" w:rsidP="00DD3A79">
      <w:pPr>
        <w:spacing w:line="240" w:lineRule="auto"/>
      </w:pPr>
      <w:r w:rsidRPr="00D35081">
        <w:continuationSeparator/>
      </w:r>
    </w:p>
  </w:footnote>
  <w:footnote w:type="continuationNotice" w:id="1">
    <w:p w14:paraId="2554D5E3" w14:textId="77777777" w:rsidR="00786A47" w:rsidRDefault="00786A47">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0625128" o:spid="_x0000_i1025" type="#_x0000_t75" style="width:3in;height:3in;visibility:visible;mso-wrap-style:square" o:bullet="t">
        <v:imagedata r:id="rId1" o:title=""/>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6E06922"/>
    <w:multiLevelType w:val="multilevel"/>
    <w:tmpl w:val="B0005C12"/>
    <w:lvl w:ilvl="0">
      <w:start w:val="2"/>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73B73FA"/>
    <w:multiLevelType w:val="multilevel"/>
    <w:tmpl w:val="F46EB1F8"/>
    <w:lvl w:ilvl="0">
      <w:start w:val="1"/>
      <w:numFmt w:val="decimal"/>
      <w:lvlText w:val="%1."/>
      <w:lvlJc w:val="left"/>
      <w:pPr>
        <w:ind w:left="0" w:firstLine="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4"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1"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2"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3" w15:restartNumberingAfterBreak="0">
    <w:nsid w:val="5FC262A0"/>
    <w:multiLevelType w:val="multilevel"/>
    <w:tmpl w:val="1C6E2C24"/>
    <w:lvl w:ilvl="0">
      <w:start w:val="1"/>
      <w:numFmt w:val="decimal"/>
      <w:lvlText w:val="%1."/>
      <w:lvlJc w:val="left"/>
      <w:pPr>
        <w:ind w:left="0" w:firstLine="360"/>
      </w:pPr>
      <w:rPr>
        <w:rFonts w:hint="default"/>
        <w:b w:val="0"/>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6"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9"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6"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3"/>
  </w:num>
  <w:num w:numId="3" w16cid:durableId="1608006280">
    <w:abstractNumId w:val="7"/>
  </w:num>
  <w:num w:numId="4" w16cid:durableId="824391359">
    <w:abstractNumId w:val="40"/>
  </w:num>
  <w:num w:numId="5" w16cid:durableId="1824272776">
    <w:abstractNumId w:val="42"/>
  </w:num>
  <w:num w:numId="6" w16cid:durableId="330183946">
    <w:abstractNumId w:val="32"/>
  </w:num>
  <w:num w:numId="7" w16cid:durableId="448936772">
    <w:abstractNumId w:val="30"/>
  </w:num>
  <w:num w:numId="8" w16cid:durableId="1762098397">
    <w:abstractNumId w:val="35"/>
  </w:num>
  <w:num w:numId="9" w16cid:durableId="1056858905">
    <w:abstractNumId w:val="17"/>
  </w:num>
  <w:num w:numId="10" w16cid:durableId="890573273">
    <w:abstractNumId w:val="28"/>
  </w:num>
  <w:num w:numId="11" w16cid:durableId="1953897743">
    <w:abstractNumId w:val="4"/>
  </w:num>
  <w:num w:numId="12" w16cid:durableId="2077236371">
    <w:abstractNumId w:val="41"/>
  </w:num>
  <w:num w:numId="13" w16cid:durableId="644814703">
    <w:abstractNumId w:val="18"/>
  </w:num>
  <w:num w:numId="14" w16cid:durableId="846990113">
    <w:abstractNumId w:val="46"/>
  </w:num>
  <w:num w:numId="15" w16cid:durableId="2125610603">
    <w:abstractNumId w:val="26"/>
  </w:num>
  <w:num w:numId="16" w16cid:durableId="1891768448">
    <w:abstractNumId w:val="22"/>
  </w:num>
  <w:num w:numId="17" w16cid:durableId="986132442">
    <w:abstractNumId w:val="31"/>
  </w:num>
  <w:num w:numId="18" w16cid:durableId="731461063">
    <w:abstractNumId w:val="23"/>
  </w:num>
  <w:num w:numId="19" w16cid:durableId="2127696569">
    <w:abstractNumId w:val="38"/>
  </w:num>
  <w:num w:numId="20" w16cid:durableId="454443006">
    <w:abstractNumId w:val="20"/>
  </w:num>
  <w:num w:numId="21" w16cid:durableId="1670331336">
    <w:abstractNumId w:val="25"/>
  </w:num>
  <w:num w:numId="22" w16cid:durableId="1804762691">
    <w:abstractNumId w:val="8"/>
  </w:num>
  <w:num w:numId="23" w16cid:durableId="838620967">
    <w:abstractNumId w:val="29"/>
  </w:num>
  <w:num w:numId="24" w16cid:durableId="1057051997">
    <w:abstractNumId w:val="15"/>
  </w:num>
  <w:num w:numId="25" w16cid:durableId="1020163174">
    <w:abstractNumId w:val="10"/>
  </w:num>
  <w:num w:numId="26" w16cid:durableId="476654324">
    <w:abstractNumId w:val="3"/>
  </w:num>
  <w:num w:numId="27" w16cid:durableId="1653756200">
    <w:abstractNumId w:val="27"/>
  </w:num>
  <w:num w:numId="28" w16cid:durableId="2140174814">
    <w:abstractNumId w:val="16"/>
  </w:num>
  <w:num w:numId="29" w16cid:durableId="692806011">
    <w:abstractNumId w:val="12"/>
  </w:num>
  <w:num w:numId="30" w16cid:durableId="81608771">
    <w:abstractNumId w:val="36"/>
  </w:num>
  <w:num w:numId="31" w16cid:durableId="686180173">
    <w:abstractNumId w:val="6"/>
  </w:num>
  <w:num w:numId="32" w16cid:durableId="287708803">
    <w:abstractNumId w:val="14"/>
  </w:num>
  <w:num w:numId="33" w16cid:durableId="2048140146">
    <w:abstractNumId w:val="21"/>
  </w:num>
  <w:num w:numId="34" w16cid:durableId="967248330">
    <w:abstractNumId w:val="34"/>
  </w:num>
  <w:num w:numId="35" w16cid:durableId="2081249730">
    <w:abstractNumId w:val="13"/>
  </w:num>
  <w:num w:numId="36" w16cid:durableId="8147125">
    <w:abstractNumId w:val="45"/>
  </w:num>
  <w:num w:numId="37" w16cid:durableId="1091504942">
    <w:abstractNumId w:val="44"/>
  </w:num>
  <w:num w:numId="38" w16cid:durableId="473563321">
    <w:abstractNumId w:val="39"/>
  </w:num>
  <w:num w:numId="39" w16cid:durableId="161942602">
    <w:abstractNumId w:val="2"/>
  </w:num>
  <w:num w:numId="40" w16cid:durableId="905380195">
    <w:abstractNumId w:val="43"/>
  </w:num>
  <w:num w:numId="41" w16cid:durableId="1546718025">
    <w:abstractNumId w:val="24"/>
  </w:num>
  <w:num w:numId="42" w16cid:durableId="1037243638">
    <w:abstractNumId w:val="19"/>
  </w:num>
  <w:num w:numId="43" w16cid:durableId="864488357">
    <w:abstractNumId w:val="37"/>
  </w:num>
  <w:num w:numId="44" w16cid:durableId="622541397">
    <w:abstractNumId w:val="5"/>
  </w:num>
  <w:num w:numId="45" w16cid:durableId="885025195">
    <w:abstractNumId w:val="11"/>
  </w:num>
  <w:num w:numId="46" w16cid:durableId="1425690649">
    <w:abstractNumId w:val="1"/>
  </w:num>
  <w:num w:numId="47" w16cid:durableId="3319014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0742B"/>
    <w:rsid w:val="000119F2"/>
    <w:rsid w:val="000168C7"/>
    <w:rsid w:val="000203FE"/>
    <w:rsid w:val="0002084D"/>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85F42"/>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5C29"/>
    <w:rsid w:val="000E5D3E"/>
    <w:rsid w:val="000F0E86"/>
    <w:rsid w:val="000F1382"/>
    <w:rsid w:val="000F4BEA"/>
    <w:rsid w:val="000F4C23"/>
    <w:rsid w:val="001021DA"/>
    <w:rsid w:val="00102475"/>
    <w:rsid w:val="0010717B"/>
    <w:rsid w:val="00110A33"/>
    <w:rsid w:val="0011122F"/>
    <w:rsid w:val="00116235"/>
    <w:rsid w:val="00117AF9"/>
    <w:rsid w:val="00121E9F"/>
    <w:rsid w:val="00122013"/>
    <w:rsid w:val="00125274"/>
    <w:rsid w:val="00126D4E"/>
    <w:rsid w:val="001329CD"/>
    <w:rsid w:val="00137DB8"/>
    <w:rsid w:val="00137E01"/>
    <w:rsid w:val="0014099A"/>
    <w:rsid w:val="00141320"/>
    <w:rsid w:val="00150A80"/>
    <w:rsid w:val="00152C28"/>
    <w:rsid w:val="0015366F"/>
    <w:rsid w:val="00160C4F"/>
    <w:rsid w:val="00163B5B"/>
    <w:rsid w:val="00170AE6"/>
    <w:rsid w:val="00177198"/>
    <w:rsid w:val="00191170"/>
    <w:rsid w:val="00194EB8"/>
    <w:rsid w:val="0019658D"/>
    <w:rsid w:val="0019707D"/>
    <w:rsid w:val="001A03FE"/>
    <w:rsid w:val="001A215A"/>
    <w:rsid w:val="001A4D04"/>
    <w:rsid w:val="001A5998"/>
    <w:rsid w:val="001A70E7"/>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463E1"/>
    <w:rsid w:val="00246874"/>
    <w:rsid w:val="002515FA"/>
    <w:rsid w:val="00262D12"/>
    <w:rsid w:val="00264991"/>
    <w:rsid w:val="00267371"/>
    <w:rsid w:val="00267D87"/>
    <w:rsid w:val="00270564"/>
    <w:rsid w:val="00271DD4"/>
    <w:rsid w:val="0027603C"/>
    <w:rsid w:val="00285834"/>
    <w:rsid w:val="00294E9D"/>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7692"/>
    <w:rsid w:val="00307B1A"/>
    <w:rsid w:val="00307D45"/>
    <w:rsid w:val="00312AF8"/>
    <w:rsid w:val="003132FF"/>
    <w:rsid w:val="003220E0"/>
    <w:rsid w:val="00336FBB"/>
    <w:rsid w:val="00337AC8"/>
    <w:rsid w:val="00341710"/>
    <w:rsid w:val="003421EB"/>
    <w:rsid w:val="0034314E"/>
    <w:rsid w:val="00343D67"/>
    <w:rsid w:val="00346E3C"/>
    <w:rsid w:val="00347CB2"/>
    <w:rsid w:val="00351C48"/>
    <w:rsid w:val="00356AB8"/>
    <w:rsid w:val="00361A5E"/>
    <w:rsid w:val="003620BF"/>
    <w:rsid w:val="00365825"/>
    <w:rsid w:val="003674DC"/>
    <w:rsid w:val="00371004"/>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E6"/>
    <w:rsid w:val="003F4641"/>
    <w:rsid w:val="003F4EA3"/>
    <w:rsid w:val="003F5229"/>
    <w:rsid w:val="00400852"/>
    <w:rsid w:val="004040A2"/>
    <w:rsid w:val="00404FD3"/>
    <w:rsid w:val="00412336"/>
    <w:rsid w:val="004230ED"/>
    <w:rsid w:val="00423C3C"/>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73565"/>
    <w:rsid w:val="00473845"/>
    <w:rsid w:val="00484348"/>
    <w:rsid w:val="004856EB"/>
    <w:rsid w:val="00486FC8"/>
    <w:rsid w:val="004870BD"/>
    <w:rsid w:val="004B08D3"/>
    <w:rsid w:val="004B0F0F"/>
    <w:rsid w:val="004B3BEC"/>
    <w:rsid w:val="004B3C5B"/>
    <w:rsid w:val="004B6DF4"/>
    <w:rsid w:val="004B7F86"/>
    <w:rsid w:val="004C0805"/>
    <w:rsid w:val="004C1CE3"/>
    <w:rsid w:val="004C2F1F"/>
    <w:rsid w:val="004C60E9"/>
    <w:rsid w:val="004D0ABD"/>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4A95"/>
    <w:rsid w:val="005919E5"/>
    <w:rsid w:val="00591CE4"/>
    <w:rsid w:val="005947CE"/>
    <w:rsid w:val="00594A50"/>
    <w:rsid w:val="005A03D1"/>
    <w:rsid w:val="005A320E"/>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7F64"/>
    <w:rsid w:val="00653542"/>
    <w:rsid w:val="00653E08"/>
    <w:rsid w:val="00660C1F"/>
    <w:rsid w:val="00660EC7"/>
    <w:rsid w:val="00663B32"/>
    <w:rsid w:val="006714BC"/>
    <w:rsid w:val="00671F72"/>
    <w:rsid w:val="00672D56"/>
    <w:rsid w:val="00675ABB"/>
    <w:rsid w:val="00683CCA"/>
    <w:rsid w:val="006A5135"/>
    <w:rsid w:val="006B002F"/>
    <w:rsid w:val="006B2506"/>
    <w:rsid w:val="006B41A4"/>
    <w:rsid w:val="006B728B"/>
    <w:rsid w:val="006C0FE7"/>
    <w:rsid w:val="006C3037"/>
    <w:rsid w:val="006C4487"/>
    <w:rsid w:val="006C5B4E"/>
    <w:rsid w:val="006D07E2"/>
    <w:rsid w:val="006E1A9A"/>
    <w:rsid w:val="006E25B4"/>
    <w:rsid w:val="006E2ECA"/>
    <w:rsid w:val="006F1E5B"/>
    <w:rsid w:val="006F3ABA"/>
    <w:rsid w:val="006F7A54"/>
    <w:rsid w:val="007001A9"/>
    <w:rsid w:val="007003C0"/>
    <w:rsid w:val="00712176"/>
    <w:rsid w:val="00713DFD"/>
    <w:rsid w:val="00713F52"/>
    <w:rsid w:val="007148CC"/>
    <w:rsid w:val="00721307"/>
    <w:rsid w:val="0073030C"/>
    <w:rsid w:val="007426B8"/>
    <w:rsid w:val="00742795"/>
    <w:rsid w:val="00743BB2"/>
    <w:rsid w:val="00747500"/>
    <w:rsid w:val="0075722D"/>
    <w:rsid w:val="00760A09"/>
    <w:rsid w:val="00781BF6"/>
    <w:rsid w:val="00786A47"/>
    <w:rsid w:val="00792A0A"/>
    <w:rsid w:val="007979B2"/>
    <w:rsid w:val="007A1FAE"/>
    <w:rsid w:val="007A5849"/>
    <w:rsid w:val="007A6946"/>
    <w:rsid w:val="007B5F74"/>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435F7"/>
    <w:rsid w:val="00850BA2"/>
    <w:rsid w:val="00862384"/>
    <w:rsid w:val="008634D6"/>
    <w:rsid w:val="008765A7"/>
    <w:rsid w:val="0088294D"/>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E3FFE"/>
    <w:rsid w:val="009E4E6E"/>
    <w:rsid w:val="009E5A2C"/>
    <w:rsid w:val="009F7793"/>
    <w:rsid w:val="00A02E06"/>
    <w:rsid w:val="00A16B2E"/>
    <w:rsid w:val="00A22B35"/>
    <w:rsid w:val="00A23520"/>
    <w:rsid w:val="00A236C5"/>
    <w:rsid w:val="00A2734D"/>
    <w:rsid w:val="00A317B9"/>
    <w:rsid w:val="00A32E18"/>
    <w:rsid w:val="00A33B1D"/>
    <w:rsid w:val="00A345B7"/>
    <w:rsid w:val="00A363CC"/>
    <w:rsid w:val="00A47B9A"/>
    <w:rsid w:val="00A5025F"/>
    <w:rsid w:val="00A568AF"/>
    <w:rsid w:val="00A6154F"/>
    <w:rsid w:val="00A63BB1"/>
    <w:rsid w:val="00A7194E"/>
    <w:rsid w:val="00A73FF7"/>
    <w:rsid w:val="00A7709C"/>
    <w:rsid w:val="00A8025C"/>
    <w:rsid w:val="00A8235D"/>
    <w:rsid w:val="00A82F09"/>
    <w:rsid w:val="00A85BF6"/>
    <w:rsid w:val="00A96172"/>
    <w:rsid w:val="00AA19B4"/>
    <w:rsid w:val="00AA3947"/>
    <w:rsid w:val="00AA7330"/>
    <w:rsid w:val="00AB2C2B"/>
    <w:rsid w:val="00AB3519"/>
    <w:rsid w:val="00AB403E"/>
    <w:rsid w:val="00AB57A3"/>
    <w:rsid w:val="00AB6B69"/>
    <w:rsid w:val="00AC0D21"/>
    <w:rsid w:val="00AC2C09"/>
    <w:rsid w:val="00AC3963"/>
    <w:rsid w:val="00AC450C"/>
    <w:rsid w:val="00AD1813"/>
    <w:rsid w:val="00AD2EEC"/>
    <w:rsid w:val="00AD43C5"/>
    <w:rsid w:val="00AD5CAA"/>
    <w:rsid w:val="00AE0DDA"/>
    <w:rsid w:val="00AE15D7"/>
    <w:rsid w:val="00AE4310"/>
    <w:rsid w:val="00AE5F76"/>
    <w:rsid w:val="00AF783F"/>
    <w:rsid w:val="00AF7E24"/>
    <w:rsid w:val="00B0195C"/>
    <w:rsid w:val="00B0432E"/>
    <w:rsid w:val="00B125BC"/>
    <w:rsid w:val="00B12956"/>
    <w:rsid w:val="00B152DF"/>
    <w:rsid w:val="00B1547A"/>
    <w:rsid w:val="00B37023"/>
    <w:rsid w:val="00B411E7"/>
    <w:rsid w:val="00B43F6A"/>
    <w:rsid w:val="00B53171"/>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1DF4"/>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2469"/>
    <w:rsid w:val="00D35081"/>
    <w:rsid w:val="00D42A21"/>
    <w:rsid w:val="00D44EB6"/>
    <w:rsid w:val="00D503C1"/>
    <w:rsid w:val="00D51868"/>
    <w:rsid w:val="00D5368D"/>
    <w:rsid w:val="00D54065"/>
    <w:rsid w:val="00D56F47"/>
    <w:rsid w:val="00D57046"/>
    <w:rsid w:val="00D668BC"/>
    <w:rsid w:val="00D66F18"/>
    <w:rsid w:val="00D73E5D"/>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235"/>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AE2"/>
    <w:rsid w:val="00E63C1C"/>
    <w:rsid w:val="00E703B6"/>
    <w:rsid w:val="00E726DD"/>
    <w:rsid w:val="00E74205"/>
    <w:rsid w:val="00E7658A"/>
    <w:rsid w:val="00E80CF7"/>
    <w:rsid w:val="00E86FA8"/>
    <w:rsid w:val="00E870DE"/>
    <w:rsid w:val="00E92D14"/>
    <w:rsid w:val="00E95EF0"/>
    <w:rsid w:val="00EA11AB"/>
    <w:rsid w:val="00EA1EB1"/>
    <w:rsid w:val="00EA24A7"/>
    <w:rsid w:val="00EA69D5"/>
    <w:rsid w:val="00EB0181"/>
    <w:rsid w:val="00EB2838"/>
    <w:rsid w:val="00EB6408"/>
    <w:rsid w:val="00ED0105"/>
    <w:rsid w:val="00ED54B7"/>
    <w:rsid w:val="00EE0B85"/>
    <w:rsid w:val="00EE3EEF"/>
    <w:rsid w:val="00EE7B59"/>
    <w:rsid w:val="00EF0848"/>
    <w:rsid w:val="00EF1E5D"/>
    <w:rsid w:val="00EF285D"/>
    <w:rsid w:val="00EF36D7"/>
    <w:rsid w:val="00EF420A"/>
    <w:rsid w:val="00EF50A5"/>
    <w:rsid w:val="00EF5EFC"/>
    <w:rsid w:val="00F02CB7"/>
    <w:rsid w:val="00F037A8"/>
    <w:rsid w:val="00F04F7B"/>
    <w:rsid w:val="00F16A72"/>
    <w:rsid w:val="00F2129A"/>
    <w:rsid w:val="00F214CC"/>
    <w:rsid w:val="00F22471"/>
    <w:rsid w:val="00F23118"/>
    <w:rsid w:val="00F30DAA"/>
    <w:rsid w:val="00F350AC"/>
    <w:rsid w:val="00F35D67"/>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B1E00"/>
    <w:rsid w:val="00FC23C8"/>
    <w:rsid w:val="00FC2C4A"/>
    <w:rsid w:val="00FC62DC"/>
    <w:rsid w:val="00FD159F"/>
    <w:rsid w:val="00FD17D1"/>
    <w:rsid w:val="00FD3385"/>
    <w:rsid w:val="00FD6C0F"/>
    <w:rsid w:val="00FE313D"/>
    <w:rsid w:val="00FF36C1"/>
    <w:rsid w:val="026B78AF"/>
    <w:rsid w:val="04E8B7EC"/>
    <w:rsid w:val="06B4F6EB"/>
    <w:rsid w:val="1E1837E7"/>
    <w:rsid w:val="2274DAB3"/>
    <w:rsid w:val="234CEEFD"/>
    <w:rsid w:val="3947BD18"/>
    <w:rsid w:val="39D0AF0D"/>
    <w:rsid w:val="44F3EC11"/>
    <w:rsid w:val="5B5FC45B"/>
    <w:rsid w:val="5CFB94BC"/>
    <w:rsid w:val="5E97651D"/>
    <w:rsid w:val="5EEBFB33"/>
    <w:rsid w:val="606B2D3F"/>
    <w:rsid w:val="631928D6"/>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36783491">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13715268">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9F8A16D0D954109842D9582BAB8C488"/>
        <w:category>
          <w:name w:val="General"/>
          <w:gallery w:val="placeholder"/>
        </w:category>
        <w:types>
          <w:type w:val="bbPlcHdr"/>
        </w:types>
        <w:behaviors>
          <w:behavior w:val="content"/>
        </w:behaviors>
        <w:guid w:val="{F2CBEE60-BC1E-4AD5-AD34-1BA26908C90F}"/>
      </w:docPartPr>
      <w:docPartBody>
        <w:p w:rsidR="00A1169B" w:rsidRDefault="00A236C5" w:rsidP="00A236C5">
          <w:pPr>
            <w:pStyle w:val="C9F8A16D0D954109842D9582BAB8C488"/>
          </w:pPr>
          <w:r w:rsidRPr="003C7EF7">
            <w:rPr>
              <w:rStyle w:val="PlaceholderText"/>
            </w:rPr>
            <w:t>Choose an item.</w:t>
          </w:r>
        </w:p>
      </w:docPartBody>
    </w:docPart>
    <w:docPart>
      <w:docPartPr>
        <w:name w:val="89170248CFCD4133A6B4B4687F75A3FF"/>
        <w:category>
          <w:name w:val="General"/>
          <w:gallery w:val="placeholder"/>
        </w:category>
        <w:types>
          <w:type w:val="bbPlcHdr"/>
        </w:types>
        <w:behaviors>
          <w:behavior w:val="content"/>
        </w:behaviors>
        <w:guid w:val="{D7B79C4C-28AB-4647-AFA5-6997F8D34348}"/>
      </w:docPartPr>
      <w:docPartBody>
        <w:p w:rsidR="00A1169B" w:rsidRDefault="00A236C5" w:rsidP="00A236C5">
          <w:pPr>
            <w:pStyle w:val="89170248CFCD4133A6B4B4687F75A3FF"/>
          </w:pPr>
          <w:r w:rsidRPr="003C7EF7">
            <w:rPr>
              <w:rStyle w:val="PlaceholderText"/>
            </w:rPr>
            <w:t>Choose an item.</w:t>
          </w:r>
        </w:p>
      </w:docPartBody>
    </w:docPart>
    <w:docPart>
      <w:docPartPr>
        <w:name w:val="B00AE03B1C924AD6AFB4D81802A9AC71"/>
        <w:category>
          <w:name w:val="General"/>
          <w:gallery w:val="placeholder"/>
        </w:category>
        <w:types>
          <w:type w:val="bbPlcHdr"/>
        </w:types>
        <w:behaviors>
          <w:behavior w:val="content"/>
        </w:behaviors>
        <w:guid w:val="{01B7DD43-1763-4A03-B0DA-468C43B08D71}"/>
      </w:docPartPr>
      <w:docPartBody>
        <w:p w:rsidR="00A1169B" w:rsidRDefault="00A236C5" w:rsidP="00A236C5">
          <w:pPr>
            <w:pStyle w:val="B00AE03B1C924AD6AFB4D81802A9AC71"/>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C0A4F"/>
    <w:rsid w:val="000E4714"/>
    <w:rsid w:val="00200E3A"/>
    <w:rsid w:val="00281831"/>
    <w:rsid w:val="00294E9D"/>
    <w:rsid w:val="002F29FA"/>
    <w:rsid w:val="00347BB1"/>
    <w:rsid w:val="003F4EA3"/>
    <w:rsid w:val="004169FA"/>
    <w:rsid w:val="004628BF"/>
    <w:rsid w:val="005904D1"/>
    <w:rsid w:val="00681081"/>
    <w:rsid w:val="006A0778"/>
    <w:rsid w:val="006E1A9A"/>
    <w:rsid w:val="00705F25"/>
    <w:rsid w:val="007D3C93"/>
    <w:rsid w:val="0086569E"/>
    <w:rsid w:val="009E3AA5"/>
    <w:rsid w:val="00A1169B"/>
    <w:rsid w:val="00A236C5"/>
    <w:rsid w:val="00A816E3"/>
    <w:rsid w:val="00AB6B69"/>
    <w:rsid w:val="00AF7E24"/>
    <w:rsid w:val="00B152DF"/>
    <w:rsid w:val="00B31499"/>
    <w:rsid w:val="00C56E90"/>
    <w:rsid w:val="00D24EC4"/>
    <w:rsid w:val="00D54065"/>
    <w:rsid w:val="00E63AE2"/>
    <w:rsid w:val="00E703B6"/>
    <w:rsid w:val="00EC4DC0"/>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236C5"/>
    <w:rPr>
      <w:color w:val="666666"/>
    </w:rPr>
  </w:style>
  <w:style w:type="paragraph" w:customStyle="1" w:styleId="C9F8A16D0D954109842D9582BAB8C488">
    <w:name w:val="C9F8A16D0D954109842D9582BAB8C488"/>
    <w:rsid w:val="00A236C5"/>
  </w:style>
  <w:style w:type="paragraph" w:customStyle="1" w:styleId="89170248CFCD4133A6B4B4687F75A3FF">
    <w:name w:val="89170248CFCD4133A6B4B4687F75A3FF"/>
    <w:rsid w:val="00A236C5"/>
  </w:style>
  <w:style w:type="paragraph" w:customStyle="1" w:styleId="B00AE03B1C924AD6AFB4D81802A9AC71">
    <w:name w:val="B00AE03B1C924AD6AFB4D81802A9AC71"/>
    <w:rsid w:val="00A236C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81016CA2-E969-4A64-A3A4-B7782CD5D6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4522</Words>
  <Characters>2579</Characters>
  <Application>Microsoft Office Word</Application>
  <DocSecurity>0</DocSecurity>
  <Lines>21</Lines>
  <Paragraphs>14</Paragraphs>
  <ScaleCrop>false</ScaleCrop>
  <Company/>
  <LinksUpToDate>false</LinksUpToDate>
  <CharactersWithSpaces>7087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Viktorija Srogytė</cp:lastModifiedBy>
  <cp:revision>7</cp:revision>
  <dcterms:created xsi:type="dcterms:W3CDTF">2026-03-26T14:56:00Z</dcterms:created>
  <dcterms:modified xsi:type="dcterms:W3CDTF">2026-04-27T13:41:00Z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